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9A2E" w14:textId="2A926C54" w:rsidR="00D50806" w:rsidRPr="00D50806" w:rsidRDefault="00D50806" w:rsidP="00D50806">
      <w:pPr>
        <w:jc w:val="center"/>
        <w:rPr>
          <w:rFonts w:ascii="Times New Roman" w:hAnsi="Times New Roman" w:cs="Times New Roman"/>
          <w:b/>
          <w:bCs/>
        </w:rPr>
      </w:pPr>
      <w:r w:rsidRPr="00D50806">
        <w:rPr>
          <w:rFonts w:ascii="Times New Roman" w:hAnsi="Times New Roman" w:cs="Times New Roman"/>
          <w:b/>
          <w:bCs/>
        </w:rPr>
        <w:t>ŽÁDOST O PŘEZKOUŠENÍ VODOMĚRU</w:t>
      </w:r>
    </w:p>
    <w:p w14:paraId="683F33D1" w14:textId="4E529E91" w:rsidR="00D50806" w:rsidRPr="00D50806" w:rsidRDefault="00D50806" w:rsidP="00D50806">
      <w:pPr>
        <w:jc w:val="center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>vyplní odběratel</w:t>
      </w:r>
    </w:p>
    <w:p w14:paraId="761204C7" w14:textId="77777777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</w:p>
    <w:p w14:paraId="1CF6E02A" w14:textId="0D989733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>Jméno a příjmení odběratele ...</w:t>
      </w:r>
      <w:r w:rsidRPr="00D50806">
        <w:rPr>
          <w:rFonts w:ascii="Times New Roman" w:hAnsi="Times New Roman" w:cs="Times New Roman"/>
        </w:rPr>
        <w:t>.................................................................</w:t>
      </w:r>
      <w:r w:rsidRPr="00D50806">
        <w:rPr>
          <w:rFonts w:ascii="Times New Roman" w:hAnsi="Times New Roman" w:cs="Times New Roman"/>
        </w:rPr>
        <w:t xml:space="preserve"> </w:t>
      </w:r>
    </w:p>
    <w:p w14:paraId="653B157B" w14:textId="02486157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>Výrobní číslo vodoměru ...........</w:t>
      </w:r>
      <w:r w:rsidRPr="00D50806">
        <w:rPr>
          <w:rFonts w:ascii="Times New Roman" w:hAnsi="Times New Roman" w:cs="Times New Roman"/>
        </w:rPr>
        <w:t>................................................................</w:t>
      </w:r>
    </w:p>
    <w:p w14:paraId="64930BFB" w14:textId="28AA9713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Číslo odběrného místa </w:t>
      </w:r>
      <w:r w:rsidRPr="00D50806">
        <w:rPr>
          <w:rFonts w:ascii="Times New Roman" w:hAnsi="Times New Roman" w:cs="Times New Roman"/>
        </w:rPr>
        <w:t>……………………………………………………</w:t>
      </w:r>
    </w:p>
    <w:p w14:paraId="37A4FE93" w14:textId="3372892C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>Adresa odběrného místa</w:t>
      </w:r>
      <w:r w:rsidRPr="00D50806">
        <w:rPr>
          <w:rFonts w:ascii="Times New Roman" w:hAnsi="Times New Roman" w:cs="Times New Roman"/>
        </w:rPr>
        <w:t>…………………………………………………</w:t>
      </w:r>
      <w:r w:rsidRPr="00D50806">
        <w:rPr>
          <w:rFonts w:ascii="Times New Roman" w:hAnsi="Times New Roman" w:cs="Times New Roman"/>
        </w:rPr>
        <w:t xml:space="preserve"> </w:t>
      </w:r>
    </w:p>
    <w:p w14:paraId="775C4C1F" w14:textId="23DE849E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Reklamované období .............. od </w:t>
      </w:r>
      <w:r w:rsidRPr="00D50806">
        <w:rPr>
          <w:rFonts w:ascii="Times New Roman" w:hAnsi="Times New Roman" w:cs="Times New Roman"/>
        </w:rPr>
        <w:t>………………………do…………………………</w:t>
      </w:r>
    </w:p>
    <w:p w14:paraId="58C6518A" w14:textId="77777777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</w:p>
    <w:p w14:paraId="7BE17227" w14:textId="77777777" w:rsidR="00D50806" w:rsidRPr="00D50806" w:rsidRDefault="00D50806" w:rsidP="00D50806">
      <w:pPr>
        <w:jc w:val="both"/>
        <w:rPr>
          <w:rFonts w:ascii="Times New Roman" w:hAnsi="Times New Roman" w:cs="Times New Roman"/>
          <w:i/>
          <w:iCs/>
        </w:rPr>
      </w:pPr>
      <w:r w:rsidRPr="00D50806">
        <w:rPr>
          <w:rFonts w:ascii="Times New Roman" w:hAnsi="Times New Roman" w:cs="Times New Roman"/>
          <w:i/>
          <w:iCs/>
        </w:rPr>
        <w:t xml:space="preserve">Vodoměr podléhá úřednímu ověření podle zvláštních právních předpisů. Má-li odběratel pochybnosti o správnosti měření nebo zjistí-li závadu na vodoměru, má právo požádat o jeho přezkoušení. Toto právo lze uplatnit nejpozději při výměně vodoměru – Zákon o vodovodech a kanalizacích č. 274/2001 Sb. </w:t>
      </w:r>
    </w:p>
    <w:p w14:paraId="0010699C" w14:textId="77777777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</w:p>
    <w:p w14:paraId="54874D3A" w14:textId="77777777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Žádám o přezkoušení vodoměru v autorizovaném metrologickém středisku a souhlasím s těmito podmínkami: </w:t>
      </w:r>
    </w:p>
    <w:p w14:paraId="59912B65" w14:textId="3B50F461" w:rsidR="00D50806" w:rsidRPr="00D50806" w:rsidRDefault="00D50806" w:rsidP="00D5080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V případě, že údaje vodoměru </w:t>
      </w:r>
      <w:r w:rsidRPr="00D50806">
        <w:rPr>
          <w:rFonts w:ascii="Times New Roman" w:hAnsi="Times New Roman" w:cs="Times New Roman"/>
          <w:b/>
          <w:bCs/>
        </w:rPr>
        <w:t>splňují požadavky</w:t>
      </w:r>
      <w:r w:rsidRPr="00D50806">
        <w:rPr>
          <w:rFonts w:ascii="Times New Roman" w:hAnsi="Times New Roman" w:cs="Times New Roman"/>
        </w:rPr>
        <w:t xml:space="preserve"> stanovené zvláštním právním předpisem, </w:t>
      </w:r>
      <w:r w:rsidRPr="00D50806">
        <w:rPr>
          <w:rFonts w:ascii="Times New Roman" w:hAnsi="Times New Roman" w:cs="Times New Roman"/>
          <w:b/>
          <w:bCs/>
        </w:rPr>
        <w:t>hradí náklady spojené s jeho výměnou a přezkoušením odběratel</w:t>
      </w:r>
      <w:r w:rsidRPr="00D50806">
        <w:rPr>
          <w:rFonts w:ascii="Times New Roman" w:hAnsi="Times New Roman" w:cs="Times New Roman"/>
        </w:rPr>
        <w:t xml:space="preserve">. </w:t>
      </w:r>
    </w:p>
    <w:p w14:paraId="30900087" w14:textId="7011DE60" w:rsidR="00D50806" w:rsidRPr="00D50806" w:rsidRDefault="00D50806" w:rsidP="00D5080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D50806">
        <w:rPr>
          <w:rFonts w:ascii="Times New Roman" w:hAnsi="Times New Roman" w:cs="Times New Roman"/>
        </w:rPr>
        <w:t xml:space="preserve">V případě, že údaje vodoměru </w:t>
      </w:r>
      <w:r w:rsidRPr="00D50806">
        <w:rPr>
          <w:rFonts w:ascii="Times New Roman" w:hAnsi="Times New Roman" w:cs="Times New Roman"/>
          <w:b/>
          <w:bCs/>
        </w:rPr>
        <w:t>nesplňují požadavky</w:t>
      </w:r>
      <w:r w:rsidRPr="00D50806">
        <w:rPr>
          <w:rFonts w:ascii="Times New Roman" w:hAnsi="Times New Roman" w:cs="Times New Roman"/>
        </w:rPr>
        <w:t xml:space="preserve"> stanovené zvláštním předpisem, </w:t>
      </w:r>
      <w:r w:rsidRPr="00D50806">
        <w:rPr>
          <w:rFonts w:ascii="Times New Roman" w:hAnsi="Times New Roman" w:cs="Times New Roman"/>
          <w:b/>
          <w:bCs/>
        </w:rPr>
        <w:t xml:space="preserve">uhradí náklady spojené s výměnou a přezkoušením vodoměru provozovatel. </w:t>
      </w:r>
    </w:p>
    <w:p w14:paraId="1597E7AE" w14:textId="77777777" w:rsidR="00D50806" w:rsidRDefault="00D50806" w:rsidP="00D5080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Stanovení množství dodané vody se v případě bodu 2. provádí odborným propočtem provedeným </w:t>
      </w:r>
      <w:r w:rsidRPr="00D50806">
        <w:rPr>
          <w:rFonts w:ascii="Times New Roman" w:hAnsi="Times New Roman" w:cs="Times New Roman"/>
        </w:rPr>
        <w:t>provozovatelem,</w:t>
      </w:r>
      <w:r w:rsidRPr="00D50806">
        <w:rPr>
          <w:rFonts w:ascii="Times New Roman" w:hAnsi="Times New Roman" w:cs="Times New Roman"/>
        </w:rPr>
        <w:t xml:space="preserve"> a to za období ode dne posledního skutečně provedeného odečtu vodoměru, předcházejícího skutečnému </w:t>
      </w:r>
      <w:r w:rsidRPr="00D50806">
        <w:rPr>
          <w:rFonts w:ascii="Times New Roman" w:hAnsi="Times New Roman" w:cs="Times New Roman"/>
        </w:rPr>
        <w:t>odečtu při</w:t>
      </w:r>
      <w:r w:rsidRPr="00D50806">
        <w:rPr>
          <w:rFonts w:ascii="Times New Roman" w:hAnsi="Times New Roman" w:cs="Times New Roman"/>
        </w:rPr>
        <w:t xml:space="preserve"> výměně vodoměru související se žádostí o přezkoušení vodoměru. Při změně využívání zásobovaného objektu bude použito směrných čísel roční spotřeby. </w:t>
      </w:r>
    </w:p>
    <w:p w14:paraId="0A7A02A5" w14:textId="38399F10" w:rsidR="00D50806" w:rsidRPr="00D50806" w:rsidRDefault="00D50806" w:rsidP="00D5080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Výsledná cena za přezkoušení bude účtována dle skutečných nákladů. </w:t>
      </w:r>
    </w:p>
    <w:p w14:paraId="2EB8045C" w14:textId="77777777" w:rsidR="00D50806" w:rsidRDefault="00D50806" w:rsidP="00D50806">
      <w:pPr>
        <w:jc w:val="both"/>
        <w:rPr>
          <w:rFonts w:ascii="Times New Roman" w:hAnsi="Times New Roman" w:cs="Times New Roman"/>
        </w:rPr>
      </w:pPr>
    </w:p>
    <w:p w14:paraId="4F3A9BC9" w14:textId="7F9FC0E5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Převzato dne ………………. </w:t>
      </w:r>
    </w:p>
    <w:p w14:paraId="5003612E" w14:textId="77777777" w:rsidR="00D50806" w:rsidRDefault="00D50806" w:rsidP="00D50806">
      <w:pPr>
        <w:jc w:val="both"/>
        <w:rPr>
          <w:rFonts w:ascii="Times New Roman" w:hAnsi="Times New Roman" w:cs="Times New Roman"/>
        </w:rPr>
      </w:pPr>
    </w:p>
    <w:p w14:paraId="11EC133C" w14:textId="2CB41327" w:rsidR="00D5080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Podpis </w:t>
      </w:r>
      <w:proofErr w:type="gramStart"/>
      <w:r w:rsidRPr="00D50806">
        <w:rPr>
          <w:rFonts w:ascii="Times New Roman" w:hAnsi="Times New Roman" w:cs="Times New Roman"/>
        </w:rPr>
        <w:t>provozovatele:…</w:t>
      </w:r>
      <w:proofErr w:type="gramEnd"/>
      <w:r w:rsidRPr="00D50806">
        <w:rPr>
          <w:rFonts w:ascii="Times New Roman" w:hAnsi="Times New Roman" w:cs="Times New Roman"/>
        </w:rPr>
        <w:t xml:space="preserve">…………………… </w:t>
      </w:r>
    </w:p>
    <w:p w14:paraId="6FB37323" w14:textId="77777777" w:rsidR="00D50806" w:rsidRDefault="00D50806" w:rsidP="00D50806">
      <w:pPr>
        <w:jc w:val="both"/>
        <w:rPr>
          <w:rFonts w:ascii="Times New Roman" w:hAnsi="Times New Roman" w:cs="Times New Roman"/>
        </w:rPr>
      </w:pPr>
    </w:p>
    <w:p w14:paraId="0D17C95C" w14:textId="134F9929" w:rsidR="006025F6" w:rsidRPr="00D50806" w:rsidRDefault="00D50806" w:rsidP="00D50806">
      <w:pPr>
        <w:jc w:val="both"/>
        <w:rPr>
          <w:rFonts w:ascii="Times New Roman" w:hAnsi="Times New Roman" w:cs="Times New Roman"/>
        </w:rPr>
      </w:pPr>
      <w:r w:rsidRPr="00D50806">
        <w:rPr>
          <w:rFonts w:ascii="Times New Roman" w:hAnsi="Times New Roman" w:cs="Times New Roman"/>
        </w:rPr>
        <w:t xml:space="preserve">Podpis </w:t>
      </w:r>
      <w:proofErr w:type="gramStart"/>
      <w:r w:rsidRPr="00D50806">
        <w:rPr>
          <w:rFonts w:ascii="Times New Roman" w:hAnsi="Times New Roman" w:cs="Times New Roman"/>
        </w:rPr>
        <w:t>odběratele:…</w:t>
      </w:r>
      <w:proofErr w:type="gramEnd"/>
      <w:r w:rsidRPr="00D50806">
        <w:rPr>
          <w:rFonts w:ascii="Times New Roman" w:hAnsi="Times New Roman" w:cs="Times New Roman"/>
        </w:rPr>
        <w:t>……………………….</w:t>
      </w:r>
    </w:p>
    <w:sectPr w:rsidR="006025F6" w:rsidRPr="00D5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34310"/>
    <w:multiLevelType w:val="hybridMultilevel"/>
    <w:tmpl w:val="67A46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F58AB"/>
    <w:multiLevelType w:val="hybridMultilevel"/>
    <w:tmpl w:val="B61AA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81253">
    <w:abstractNumId w:val="1"/>
  </w:num>
  <w:num w:numId="2" w16cid:durableId="188825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06"/>
    <w:rsid w:val="006025F6"/>
    <w:rsid w:val="008B1D48"/>
    <w:rsid w:val="00902738"/>
    <w:rsid w:val="00D5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E79A"/>
  <w15:chartTrackingRefBased/>
  <w15:docId w15:val="{B6281E84-258C-42EF-AB4F-A3DEC8FD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0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0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0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0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0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0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0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0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08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8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08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08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08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8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0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0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0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08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08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08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0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08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0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2025-02-25T09:43:00Z</dcterms:created>
  <dcterms:modified xsi:type="dcterms:W3CDTF">2025-02-25T09:50:00Z</dcterms:modified>
</cp:coreProperties>
</file>